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620" w:rsidRDefault="00C04620"/>
    <w:p w:rsidR="00347B63" w:rsidRDefault="00347B63" w:rsidP="00347B63">
      <w:pPr>
        <w:pStyle w:val="Corpodetexto"/>
        <w:ind w:right="1079"/>
        <w:rPr>
          <w:i w:val="0"/>
          <w:spacing w:val="-5"/>
        </w:rPr>
      </w:pPr>
      <w:r w:rsidRPr="003E5C2B">
        <w:rPr>
          <w:i w:val="0"/>
        </w:rPr>
        <w:t>ANEXO</w:t>
      </w:r>
      <w:r w:rsidRPr="003E5C2B">
        <w:rPr>
          <w:i w:val="0"/>
          <w:spacing w:val="-3"/>
        </w:rPr>
        <w:t xml:space="preserve"> </w:t>
      </w:r>
      <w:r w:rsidRPr="003E5C2B">
        <w:rPr>
          <w:i w:val="0"/>
          <w:spacing w:val="-5"/>
        </w:rPr>
        <w:t>II</w:t>
      </w:r>
    </w:p>
    <w:p w:rsidR="00347B63" w:rsidRPr="003E5C2B" w:rsidRDefault="00347B63" w:rsidP="00347B63">
      <w:pPr>
        <w:pStyle w:val="Corpodetexto"/>
        <w:ind w:right="1079"/>
        <w:rPr>
          <w:i w:val="0"/>
        </w:rPr>
      </w:pPr>
    </w:p>
    <w:p w:rsidR="00347B63" w:rsidRDefault="00347B63" w:rsidP="00347B63">
      <w:pPr>
        <w:pStyle w:val="Corpodetexto"/>
        <w:spacing w:before="5"/>
        <w:rPr>
          <w:sz w:val="18"/>
        </w:rPr>
      </w:pPr>
      <w:r>
        <w:rPr>
          <w:noProof/>
          <w:sz w:val="18"/>
          <w:lang w:val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40AD007" wp14:editId="2DDB5C02">
                <wp:simplePos x="0" y="0"/>
                <wp:positionH relativeFrom="page">
                  <wp:posOffset>829360</wp:posOffset>
                </wp:positionH>
                <wp:positionV relativeFrom="paragraph">
                  <wp:posOffset>153263</wp:posOffset>
                </wp:positionV>
                <wp:extent cx="6142990" cy="207645"/>
                <wp:effectExtent l="0" t="0" r="0" b="0"/>
                <wp:wrapTopAndBottom/>
                <wp:docPr id="112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42990" cy="20764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347B63" w:rsidRDefault="00347B63" w:rsidP="00347B63">
                            <w:pPr>
                              <w:spacing w:before="21"/>
                              <w:ind w:right="1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MODELO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DE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PROPOSTA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0AD007" id="_x0000_t202" coordsize="21600,21600" o:spt="202" path="m,l,21600r21600,l21600,xe">
                <v:stroke joinstyle="miter"/>
                <v:path gradientshapeok="t" o:connecttype="rect"/>
              </v:shapetype>
              <v:shape id="Textbox 112" o:spid="_x0000_s1026" type="#_x0000_t202" style="position:absolute;left:0;text-align:left;margin-left:65.3pt;margin-top:12.05pt;width:483.7pt;height:16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qs4gEAANoDAAAOAAAAZHJzL2Uyb0RvYy54bWysU9tu2zAMfR+wfxD0vtgx2mwJ4hRrsw4D&#10;inVAuw+QZTkWJouaqMTO34+SnbS79KWYDciUeHRIHtLrq6Ez7KA8arAln89yzpSVUGu7K/n3x9t3&#10;HzjDIGwtDFhV8qNCfrV5+2bdu5UqoAVTK8+IxOKqdyVvQ3CrLEPZqk7gDJyy5GzAdyLQ1u+y2oue&#10;2DuTFXm+yHrwtfMgFSKdbkcn3yT+plEy3DcNqsBMySm3kFaf1iqu2WYtVjsvXKvllIZ4RRad0JaC&#10;nqm2Igi29/ovqk5LDwhNmEnoMmgaLVWqgaqZ539U89AKp1ItJA66s0z4/2jl18M3z3RNvZsXnFnR&#10;UZMe1RAqGFg8IoF6hyvCPThChuEaBgKnYtHdgfyBBMmeYcYLSOgoyND4Ln6pVEYXqQfHs+4Uhkk6&#10;XMwviuWSXJJ8Rf5+cXEZ42ZPt53H8FlBx6JRck99TRmIwx2GEXqCxGAIRte32pi08bvqxnh2EDQD&#10;15/iO7H/BjOW9ZRKvrwca3uRIk/PvyhiCluB7RgqsU8wYyeNRlmiWmGohkncCuojadvTGJYcf+6F&#10;V5yZL5b6HGf2ZPiTUZ0MH8wNpMmOhVr4uA/Q6CRIDDHyTpFpgJKk07DHCX2+T6inX3LzCwAA//8D&#10;AFBLAwQUAAYACAAAACEAhbwaFN8AAAAKAQAADwAAAGRycy9kb3ducmV2LnhtbEyPQW7CMBBF95V6&#10;B2sqdVdsKKQhxEFtUdUFElIpBzDxkETE4zQ2EG7fYdUuv+brzfv5cnCtOGMfGk8axiMFAqn0tqFK&#10;w+774ykFEaIha1pPqOGKAZbF/V1uMusv9IXnbawEQyhkRkMdY5dJGcoanQkj3yHx7eB7ZyLHvpK2&#10;NxeGu1ZOlEqkMw3xh9p0+F5jedyeHFOmny+zFR4212N8W5Xr/mceN0brx4fhdQEi4hD/ynDTZ3Uo&#10;2GnvT2SDaDk/q4SrGibTMYhbQc1TXrfXMEtSkEUu/08ofgEAAP//AwBQSwECLQAUAAYACAAAACEA&#10;toM4kv4AAADhAQAAEwAAAAAAAAAAAAAAAAAAAAAAW0NvbnRlbnRfVHlwZXNdLnhtbFBLAQItABQA&#10;BgAIAAAAIQA4/SH/1gAAAJQBAAALAAAAAAAAAAAAAAAAAC8BAABfcmVscy8ucmVsc1BLAQItABQA&#10;BgAIAAAAIQBW+aqs4gEAANoDAAAOAAAAAAAAAAAAAAAAAC4CAABkcnMvZTJvRG9jLnhtbFBLAQIt&#10;ABQABgAIAAAAIQCFvBoU3wAAAAoBAAAPAAAAAAAAAAAAAAAAADwEAABkcnMvZG93bnJldi54bWxQ&#10;SwUGAAAAAAQABADzAAAASAUAAAAA&#10;" fillcolor="#bebebe" strokeweight=".16931mm">
                <v:path arrowok="t"/>
                <v:textbox inset="0,0,0,0">
                  <w:txbxContent>
                    <w:p w:rsidR="00347B63" w:rsidRDefault="00347B63" w:rsidP="00347B63">
                      <w:pPr>
                        <w:spacing w:before="21"/>
                        <w:ind w:right="1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MODELO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 xml:space="preserve">DE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PROPOSTA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47B63" w:rsidRDefault="00347B63" w:rsidP="00347B63">
      <w:pPr>
        <w:pStyle w:val="Corpodetexto"/>
        <w:spacing w:before="220"/>
        <w:rPr>
          <w:sz w:val="22"/>
        </w:rPr>
      </w:pPr>
    </w:p>
    <w:p w:rsidR="00347B63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1"/>
        <w:ind w:left="1276" w:hanging="709"/>
        <w:contextualSpacing w:val="0"/>
      </w:pPr>
      <w:r>
        <w:t>Razão</w:t>
      </w:r>
      <w:r>
        <w:rPr>
          <w:spacing w:val="-4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Empresa:</w:t>
      </w:r>
      <w:r>
        <w:rPr>
          <w:spacing w:val="-2"/>
        </w:rPr>
        <w:t xml:space="preserve"> ...................................</w:t>
      </w:r>
    </w:p>
    <w:p w:rsidR="00347B63" w:rsidRDefault="00347B63" w:rsidP="00347B63">
      <w:pPr>
        <w:pStyle w:val="Corpodetexto"/>
        <w:tabs>
          <w:tab w:val="left" w:pos="851"/>
        </w:tabs>
        <w:ind w:left="1276" w:hanging="709"/>
        <w:rPr>
          <w:sz w:val="22"/>
        </w:rPr>
      </w:pPr>
    </w:p>
    <w:p w:rsidR="00347B63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1276" w:hanging="709"/>
        <w:contextualSpacing w:val="0"/>
      </w:pPr>
      <w:r>
        <w:t>CNPJ</w:t>
      </w:r>
      <w:r>
        <w:rPr>
          <w:spacing w:val="-2"/>
        </w:rPr>
        <w:t xml:space="preserve"> </w:t>
      </w:r>
      <w:r>
        <w:t>Nº:</w:t>
      </w:r>
      <w:r>
        <w:rPr>
          <w:spacing w:val="-2"/>
        </w:rPr>
        <w:t xml:space="preserve"> ...........................................................</w:t>
      </w:r>
    </w:p>
    <w:p w:rsidR="00347B63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251"/>
        <w:ind w:left="1276" w:hanging="709"/>
        <w:contextualSpacing w:val="0"/>
      </w:pPr>
      <w:r>
        <w:t>Inscrição</w:t>
      </w:r>
      <w:r>
        <w:rPr>
          <w:spacing w:val="-5"/>
        </w:rPr>
        <w:t xml:space="preserve"> </w:t>
      </w:r>
      <w:r>
        <w:t>Estadual: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</w:t>
      </w:r>
    </w:p>
    <w:p w:rsidR="00347B63" w:rsidRDefault="00347B63" w:rsidP="00347B63">
      <w:pPr>
        <w:pStyle w:val="Corpodetexto"/>
        <w:tabs>
          <w:tab w:val="left" w:pos="993"/>
        </w:tabs>
        <w:ind w:left="1276" w:hanging="709"/>
        <w:rPr>
          <w:sz w:val="22"/>
        </w:rPr>
      </w:pPr>
    </w:p>
    <w:p w:rsidR="00347B63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1276" w:hanging="709"/>
        <w:contextualSpacing w:val="0"/>
      </w:pPr>
      <w:r>
        <w:t>Inscrição</w:t>
      </w:r>
      <w:r>
        <w:rPr>
          <w:spacing w:val="-8"/>
        </w:rPr>
        <w:t xml:space="preserve"> </w:t>
      </w:r>
      <w:r>
        <w:t>Municipal: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</w:t>
      </w:r>
    </w:p>
    <w:p w:rsidR="00347B63" w:rsidRDefault="00347B63" w:rsidP="00347B63">
      <w:pPr>
        <w:pStyle w:val="Corpodetexto"/>
        <w:tabs>
          <w:tab w:val="left" w:pos="993"/>
        </w:tabs>
        <w:spacing w:before="1"/>
        <w:ind w:left="1276" w:hanging="709"/>
        <w:rPr>
          <w:sz w:val="22"/>
        </w:rPr>
      </w:pPr>
    </w:p>
    <w:p w:rsidR="00347B63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1276" w:hanging="709"/>
        <w:contextualSpacing w:val="0"/>
      </w:pPr>
      <w:r>
        <w:t>Endereço: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</w:t>
      </w:r>
    </w:p>
    <w:p w:rsidR="00347B63" w:rsidRDefault="00347B63" w:rsidP="00347B63">
      <w:pPr>
        <w:pStyle w:val="Corpodetexto"/>
        <w:tabs>
          <w:tab w:val="left" w:pos="993"/>
        </w:tabs>
        <w:spacing w:before="1"/>
        <w:ind w:left="1276" w:hanging="709"/>
        <w:rPr>
          <w:sz w:val="22"/>
        </w:rPr>
      </w:pPr>
    </w:p>
    <w:p w:rsidR="00347B63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1276" w:hanging="709"/>
        <w:contextualSpacing w:val="0"/>
      </w:pPr>
      <w:r>
        <w:t>Telefone:</w:t>
      </w:r>
      <w:r>
        <w:rPr>
          <w:spacing w:val="-5"/>
        </w:rPr>
        <w:t xml:space="preserve"> </w:t>
      </w:r>
      <w:r>
        <w:t>.........................</w:t>
      </w:r>
      <w:r>
        <w:rPr>
          <w:spacing w:val="-6"/>
        </w:rPr>
        <w:t xml:space="preserve"> </w:t>
      </w:r>
      <w:r>
        <w:t>Fax:</w:t>
      </w:r>
      <w:r>
        <w:rPr>
          <w:spacing w:val="-5"/>
        </w:rPr>
        <w:t xml:space="preserve"> </w:t>
      </w:r>
      <w:r>
        <w:t>.........................</w:t>
      </w:r>
      <w:r>
        <w:rPr>
          <w:spacing w:val="-5"/>
        </w:rPr>
        <w:t xml:space="preserve"> </w:t>
      </w:r>
      <w:proofErr w:type="gramStart"/>
      <w:r>
        <w:t>E-</w:t>
      </w:r>
      <w:r>
        <w:rPr>
          <w:spacing w:val="-2"/>
        </w:rPr>
        <w:t>mail:...........................</w:t>
      </w:r>
      <w:proofErr w:type="gramEnd"/>
    </w:p>
    <w:p w:rsidR="00347B63" w:rsidRDefault="00347B63" w:rsidP="00347B63">
      <w:pPr>
        <w:pStyle w:val="Corpodetexto"/>
        <w:tabs>
          <w:tab w:val="left" w:pos="993"/>
        </w:tabs>
        <w:ind w:left="1276" w:hanging="709"/>
        <w:rPr>
          <w:sz w:val="22"/>
        </w:rPr>
      </w:pPr>
    </w:p>
    <w:p w:rsidR="00347B63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993"/>
          <w:tab w:val="left" w:leader="dot" w:pos="3511"/>
        </w:tabs>
        <w:autoSpaceDE w:val="0"/>
        <w:autoSpaceDN w:val="0"/>
        <w:ind w:left="1276" w:hanging="709"/>
        <w:contextualSpacing w:val="0"/>
      </w:pPr>
      <w:r>
        <w:t>Validade</w:t>
      </w:r>
      <w:r>
        <w:rPr>
          <w:spacing w:val="-6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Proposta</w:t>
      </w:r>
      <w:r>
        <w:tab/>
        <w:t>dias</w:t>
      </w:r>
      <w:r>
        <w:rPr>
          <w:spacing w:val="-5"/>
        </w:rPr>
        <w:t xml:space="preserve"> </w:t>
      </w:r>
      <w:r>
        <w:t>(no</w:t>
      </w:r>
      <w:r>
        <w:rPr>
          <w:spacing w:val="-3"/>
        </w:rPr>
        <w:t xml:space="preserve"> </w:t>
      </w:r>
      <w:r>
        <w:t>mínimo</w:t>
      </w:r>
      <w:r>
        <w:rPr>
          <w:spacing w:val="-2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(sessenta)</w:t>
      </w:r>
      <w:r>
        <w:rPr>
          <w:spacing w:val="-2"/>
        </w:rPr>
        <w:t xml:space="preserve"> </w:t>
      </w:r>
      <w:r>
        <w:t>dias,</w:t>
      </w:r>
      <w:r>
        <w:rPr>
          <w:spacing w:val="-6"/>
        </w:rPr>
        <w:t xml:space="preserve"> </w:t>
      </w:r>
      <w:r>
        <w:t>se</w:t>
      </w:r>
      <w:r>
        <w:rPr>
          <w:spacing w:val="-2"/>
        </w:rPr>
        <w:t xml:space="preserve"> possível)</w:t>
      </w:r>
    </w:p>
    <w:p w:rsidR="00347B63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251"/>
        <w:ind w:left="1276" w:hanging="709"/>
        <w:contextualSpacing w:val="0"/>
      </w:pPr>
      <w:r>
        <w:t>Representante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Empresa:</w:t>
      </w:r>
      <w:r>
        <w:rPr>
          <w:spacing w:val="-4"/>
        </w:rPr>
        <w:t xml:space="preserve"> </w:t>
      </w:r>
      <w:r>
        <w:rPr>
          <w:spacing w:val="-2"/>
        </w:rPr>
        <w:t>...............................</w:t>
      </w:r>
    </w:p>
    <w:p w:rsidR="00347B63" w:rsidRDefault="00347B63" w:rsidP="00347B63">
      <w:pPr>
        <w:pStyle w:val="Corpodetexto"/>
        <w:tabs>
          <w:tab w:val="left" w:pos="993"/>
        </w:tabs>
        <w:ind w:left="1276" w:hanging="709"/>
        <w:rPr>
          <w:sz w:val="22"/>
        </w:rPr>
      </w:pPr>
    </w:p>
    <w:p w:rsidR="00347B63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1"/>
        <w:ind w:left="1276" w:hanging="709"/>
        <w:contextualSpacing w:val="0"/>
      </w:pPr>
      <w:r>
        <w:t>Cargo:</w:t>
      </w:r>
      <w:r>
        <w:rPr>
          <w:spacing w:val="-3"/>
        </w:rPr>
        <w:t xml:space="preserve"> </w:t>
      </w:r>
      <w:r>
        <w:t>............</w:t>
      </w:r>
      <w:r>
        <w:rPr>
          <w:spacing w:val="-3"/>
        </w:rPr>
        <w:t xml:space="preserve"> </w:t>
      </w:r>
      <w:r>
        <w:t>RG:</w:t>
      </w:r>
      <w:r>
        <w:rPr>
          <w:spacing w:val="-3"/>
        </w:rPr>
        <w:t xml:space="preserve"> </w:t>
      </w:r>
      <w:r>
        <w:t>...............</w:t>
      </w:r>
      <w:r>
        <w:rPr>
          <w:spacing w:val="-3"/>
        </w:rPr>
        <w:t xml:space="preserve"> </w:t>
      </w:r>
      <w:r>
        <w:t>CPF:</w:t>
      </w:r>
      <w:r>
        <w:rPr>
          <w:spacing w:val="-2"/>
        </w:rPr>
        <w:t xml:space="preserve"> ..................</w:t>
      </w:r>
    </w:p>
    <w:p w:rsidR="00347B63" w:rsidRDefault="00347B63" w:rsidP="00347B63">
      <w:pPr>
        <w:pStyle w:val="Corpodetexto"/>
        <w:rPr>
          <w:sz w:val="22"/>
        </w:rPr>
      </w:pPr>
    </w:p>
    <w:p w:rsidR="00347B63" w:rsidRPr="009D1566" w:rsidRDefault="00347B63" w:rsidP="00347B63">
      <w:pPr>
        <w:pStyle w:val="PargrafodaLista"/>
        <w:widowControl w:val="0"/>
        <w:numPr>
          <w:ilvl w:val="0"/>
          <w:numId w:val="1"/>
        </w:numPr>
        <w:tabs>
          <w:tab w:val="left" w:pos="1211"/>
          <w:tab w:val="left" w:pos="5325"/>
          <w:tab w:val="left" w:pos="10353"/>
        </w:tabs>
        <w:autoSpaceDE w:val="0"/>
        <w:autoSpaceDN w:val="0"/>
        <w:ind w:left="993" w:right="-1" w:hanging="426"/>
        <w:contextualSpacing w:val="0"/>
        <w:jc w:val="both"/>
      </w:pPr>
      <w:r>
        <w:t xml:space="preserve">Apresentamos nossa Proposta para a contratação de empresa para prestação de serviço de ginástica laboral para empregados, estagiários e terceirizados da </w:t>
      </w:r>
      <w:proofErr w:type="spellStart"/>
      <w:r>
        <w:t>Codevasf</w:t>
      </w:r>
      <w:proofErr w:type="spellEnd"/>
      <w:r>
        <w:t xml:space="preserve"> – 8</w:t>
      </w:r>
      <w:proofErr w:type="gramStart"/>
      <w:r>
        <w:t>ª  SR</w:t>
      </w:r>
      <w:proofErr w:type="gramEnd"/>
      <w:r>
        <w:t>, em São Luís – MA, e que está em conformidade com o referido Edital e seus Anexos, bem como com as especificações constantes em nossa proposta,</w:t>
      </w:r>
      <w:r>
        <w:rPr>
          <w:spacing w:val="80"/>
        </w:rPr>
        <w:t xml:space="preserve">   </w:t>
      </w:r>
      <w:r>
        <w:t>pelo</w:t>
      </w:r>
      <w:r>
        <w:rPr>
          <w:spacing w:val="80"/>
        </w:rPr>
        <w:t xml:space="preserve">   </w:t>
      </w:r>
      <w:r>
        <w:t>Valor</w:t>
      </w:r>
      <w:r>
        <w:rPr>
          <w:spacing w:val="80"/>
        </w:rPr>
        <w:t xml:space="preserve">   </w:t>
      </w:r>
      <w:r>
        <w:t>Global</w:t>
      </w:r>
      <w:r>
        <w:rPr>
          <w:spacing w:val="80"/>
        </w:rPr>
        <w:t xml:space="preserve">   </w:t>
      </w:r>
      <w:r>
        <w:t>Anual</w:t>
      </w:r>
      <w:r>
        <w:rPr>
          <w:spacing w:val="80"/>
        </w:rPr>
        <w:t xml:space="preserve">   </w:t>
      </w:r>
      <w:r>
        <w:t>por</w:t>
      </w:r>
      <w:r>
        <w:rPr>
          <w:spacing w:val="80"/>
        </w:rPr>
        <w:t xml:space="preserve">   </w:t>
      </w:r>
      <w:r>
        <w:t>Item</w:t>
      </w:r>
      <w:r>
        <w:rPr>
          <w:spacing w:val="80"/>
        </w:rPr>
        <w:t xml:space="preserve">   </w:t>
      </w:r>
      <w:r>
        <w:t>R$</w:t>
      </w:r>
      <w:r>
        <w:rPr>
          <w:spacing w:val="502"/>
        </w:rPr>
        <w:t xml:space="preserve"> </w:t>
      </w:r>
      <w:r>
        <w:t xml:space="preserve"> </w:t>
      </w:r>
      <w:r>
        <w:rPr>
          <w:spacing w:val="-10"/>
        </w:rPr>
        <w:t>(</w:t>
      </w:r>
      <w:r w:rsidRPr="005E7EDC">
        <w:t>____________________________________</w:t>
      </w:r>
      <w:r w:rsidRPr="005E7EDC">
        <w:rPr>
          <w:spacing w:val="-6"/>
        </w:rPr>
        <w:t>).</w:t>
      </w:r>
    </w:p>
    <w:p w:rsidR="00347B63" w:rsidRDefault="00347B63" w:rsidP="00347B63">
      <w:pPr>
        <w:pStyle w:val="PargrafodaLista"/>
      </w:pPr>
    </w:p>
    <w:p w:rsidR="00347B63" w:rsidRPr="009D1566" w:rsidRDefault="00347B63" w:rsidP="00347B63">
      <w:pPr>
        <w:pStyle w:val="PargrafodaLista"/>
        <w:widowControl w:val="0"/>
        <w:tabs>
          <w:tab w:val="left" w:pos="1211"/>
          <w:tab w:val="left" w:pos="5325"/>
          <w:tab w:val="left" w:pos="10353"/>
        </w:tabs>
        <w:autoSpaceDE w:val="0"/>
        <w:autoSpaceDN w:val="0"/>
        <w:ind w:left="993" w:right="-1"/>
        <w:contextualSpacing w:val="0"/>
        <w:jc w:val="both"/>
      </w:pPr>
    </w:p>
    <w:tbl>
      <w:tblPr>
        <w:tblStyle w:val="TableNormal"/>
        <w:tblW w:w="10519" w:type="dxa"/>
        <w:tblInd w:w="-7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181"/>
        <w:gridCol w:w="1162"/>
        <w:gridCol w:w="1307"/>
        <w:gridCol w:w="1306"/>
        <w:gridCol w:w="1307"/>
        <w:gridCol w:w="1320"/>
        <w:gridCol w:w="1355"/>
      </w:tblGrid>
      <w:tr w:rsidR="00336164" w:rsidTr="00336164">
        <w:trPr>
          <w:trHeight w:val="346"/>
        </w:trPr>
        <w:tc>
          <w:tcPr>
            <w:tcW w:w="10519" w:type="dxa"/>
            <w:gridSpan w:val="8"/>
            <w:shd w:val="clear" w:color="auto" w:fill="C0C0C0"/>
          </w:tcPr>
          <w:p w:rsidR="00336164" w:rsidRPr="00336164" w:rsidRDefault="00336164" w:rsidP="002F279D">
            <w:pPr>
              <w:pStyle w:val="TableParagraph"/>
              <w:spacing w:before="65"/>
              <w:ind w:left="273" w:right="259" w:hanging="2"/>
              <w:jc w:val="center"/>
              <w:rPr>
                <w:b/>
                <w:spacing w:val="-2"/>
                <w:sz w:val="24"/>
                <w:szCs w:val="24"/>
              </w:rPr>
            </w:pPr>
            <w:r w:rsidRPr="00336164">
              <w:rPr>
                <w:b/>
                <w:spacing w:val="-2"/>
                <w:sz w:val="24"/>
                <w:szCs w:val="24"/>
              </w:rPr>
              <w:t>Planilha de Quantidades e Preços Orçados</w:t>
            </w:r>
          </w:p>
        </w:tc>
      </w:tr>
      <w:tr w:rsidR="00347B63" w:rsidTr="00336164">
        <w:trPr>
          <w:trHeight w:val="1196"/>
        </w:trPr>
        <w:tc>
          <w:tcPr>
            <w:tcW w:w="581" w:type="dxa"/>
            <w:shd w:val="clear" w:color="auto" w:fill="C0C0C0"/>
          </w:tcPr>
          <w:p w:rsidR="00347B63" w:rsidRPr="00EB409D" w:rsidRDefault="00347B63" w:rsidP="002F279D">
            <w:pPr>
              <w:pStyle w:val="TableParagraph"/>
              <w:spacing w:before="186"/>
              <w:rPr>
                <w:sz w:val="20"/>
                <w:szCs w:val="20"/>
              </w:rPr>
            </w:pPr>
          </w:p>
          <w:p w:rsidR="00347B63" w:rsidRPr="00EB409D" w:rsidRDefault="00347B63" w:rsidP="002F279D">
            <w:pPr>
              <w:pStyle w:val="TableParagraph"/>
              <w:ind w:left="114"/>
              <w:rPr>
                <w:b/>
                <w:sz w:val="20"/>
                <w:szCs w:val="20"/>
              </w:rPr>
            </w:pPr>
            <w:r w:rsidRPr="00EB409D">
              <w:rPr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2181" w:type="dxa"/>
            <w:shd w:val="clear" w:color="auto" w:fill="C0C0C0"/>
          </w:tcPr>
          <w:p w:rsidR="00347B63" w:rsidRPr="00EB409D" w:rsidRDefault="00347B63" w:rsidP="002F279D">
            <w:pPr>
              <w:pStyle w:val="TableParagraph"/>
              <w:spacing w:before="186"/>
              <w:rPr>
                <w:sz w:val="20"/>
                <w:szCs w:val="20"/>
              </w:rPr>
            </w:pPr>
          </w:p>
          <w:p w:rsidR="00347B63" w:rsidRPr="00EB409D" w:rsidRDefault="00347B63" w:rsidP="002F279D">
            <w:pPr>
              <w:pStyle w:val="TableParagraph"/>
              <w:ind w:left="597"/>
              <w:rPr>
                <w:b/>
                <w:sz w:val="20"/>
                <w:szCs w:val="20"/>
              </w:rPr>
            </w:pPr>
            <w:r w:rsidRPr="00EB409D">
              <w:rPr>
                <w:b/>
                <w:spacing w:val="-2"/>
                <w:sz w:val="20"/>
                <w:szCs w:val="20"/>
              </w:rPr>
              <w:t>Serviço</w:t>
            </w:r>
          </w:p>
        </w:tc>
        <w:tc>
          <w:tcPr>
            <w:tcW w:w="1162" w:type="dxa"/>
            <w:shd w:val="clear" w:color="auto" w:fill="C0C0C0"/>
          </w:tcPr>
          <w:p w:rsidR="00347B63" w:rsidRPr="00EB409D" w:rsidRDefault="00347B63" w:rsidP="002F279D">
            <w:pPr>
              <w:pStyle w:val="TableParagraph"/>
              <w:spacing w:before="66"/>
              <w:rPr>
                <w:sz w:val="20"/>
                <w:szCs w:val="20"/>
              </w:rPr>
            </w:pPr>
          </w:p>
          <w:p w:rsidR="00347B63" w:rsidRPr="00EB409D" w:rsidRDefault="00347B63" w:rsidP="002F279D">
            <w:pPr>
              <w:pStyle w:val="TableParagraph"/>
              <w:ind w:left="266" w:right="235" w:hanging="17"/>
              <w:rPr>
                <w:b/>
                <w:sz w:val="20"/>
                <w:szCs w:val="20"/>
              </w:rPr>
            </w:pPr>
            <w:r w:rsidRPr="00EB409D">
              <w:rPr>
                <w:b/>
                <w:spacing w:val="-6"/>
                <w:sz w:val="20"/>
                <w:szCs w:val="20"/>
              </w:rPr>
              <w:t xml:space="preserve">Sessões </w:t>
            </w:r>
            <w:r w:rsidRPr="00EB409D">
              <w:rPr>
                <w:b/>
                <w:spacing w:val="-2"/>
                <w:sz w:val="20"/>
                <w:szCs w:val="20"/>
              </w:rPr>
              <w:t>diárias</w:t>
            </w:r>
          </w:p>
        </w:tc>
        <w:tc>
          <w:tcPr>
            <w:tcW w:w="1307" w:type="dxa"/>
            <w:shd w:val="clear" w:color="auto" w:fill="C0C0C0"/>
          </w:tcPr>
          <w:p w:rsidR="00347B63" w:rsidRPr="00EB409D" w:rsidRDefault="00347B63" w:rsidP="002F279D">
            <w:pPr>
              <w:pStyle w:val="TableParagraph"/>
              <w:spacing w:before="66"/>
              <w:rPr>
                <w:sz w:val="20"/>
                <w:szCs w:val="20"/>
              </w:rPr>
            </w:pPr>
          </w:p>
          <w:p w:rsidR="00347B63" w:rsidRPr="00EB409D" w:rsidRDefault="00347B63" w:rsidP="002F279D">
            <w:pPr>
              <w:pStyle w:val="TableParagraph"/>
              <w:ind w:left="239" w:right="228" w:firstLine="81"/>
              <w:rPr>
                <w:b/>
                <w:sz w:val="20"/>
                <w:szCs w:val="20"/>
              </w:rPr>
            </w:pPr>
            <w:r w:rsidRPr="00EB409D">
              <w:rPr>
                <w:b/>
                <w:spacing w:val="-2"/>
                <w:sz w:val="20"/>
                <w:szCs w:val="20"/>
              </w:rPr>
              <w:t xml:space="preserve">Sessões </w:t>
            </w:r>
            <w:r w:rsidRPr="00EB409D">
              <w:rPr>
                <w:b/>
                <w:spacing w:val="-6"/>
                <w:sz w:val="20"/>
                <w:szCs w:val="20"/>
              </w:rPr>
              <w:t>semanais</w:t>
            </w:r>
          </w:p>
        </w:tc>
        <w:tc>
          <w:tcPr>
            <w:tcW w:w="1306" w:type="dxa"/>
            <w:shd w:val="clear" w:color="auto" w:fill="C0C0C0"/>
          </w:tcPr>
          <w:p w:rsidR="00347B63" w:rsidRDefault="00347B63" w:rsidP="002F279D">
            <w:pPr>
              <w:pStyle w:val="TableParagraph"/>
              <w:spacing w:before="65"/>
              <w:ind w:left="13"/>
              <w:jc w:val="center"/>
              <w:rPr>
                <w:b/>
                <w:spacing w:val="-2"/>
                <w:sz w:val="20"/>
                <w:szCs w:val="20"/>
              </w:rPr>
            </w:pPr>
          </w:p>
          <w:p w:rsidR="00347B63" w:rsidRPr="00EB409D" w:rsidRDefault="00347B63" w:rsidP="002F279D">
            <w:pPr>
              <w:pStyle w:val="TableParagraph"/>
              <w:spacing w:before="65"/>
              <w:ind w:left="13"/>
              <w:jc w:val="center"/>
              <w:rPr>
                <w:b/>
                <w:sz w:val="20"/>
                <w:szCs w:val="20"/>
              </w:rPr>
            </w:pPr>
            <w:r w:rsidRPr="00EB409D">
              <w:rPr>
                <w:b/>
                <w:spacing w:val="-2"/>
                <w:sz w:val="20"/>
                <w:szCs w:val="20"/>
              </w:rPr>
              <w:t xml:space="preserve">Valor </w:t>
            </w:r>
            <w:r w:rsidRPr="00EB409D">
              <w:rPr>
                <w:b/>
                <w:spacing w:val="-8"/>
                <w:sz w:val="20"/>
                <w:szCs w:val="20"/>
              </w:rPr>
              <w:t>unitário</w:t>
            </w:r>
          </w:p>
          <w:p w:rsidR="00347B63" w:rsidRPr="00EB409D" w:rsidRDefault="00347B63" w:rsidP="002F279D">
            <w:pPr>
              <w:pStyle w:val="TableParagraph"/>
              <w:spacing w:before="2"/>
              <w:ind w:left="198" w:right="177"/>
              <w:jc w:val="center"/>
              <w:rPr>
                <w:b/>
                <w:sz w:val="20"/>
                <w:szCs w:val="20"/>
              </w:rPr>
            </w:pPr>
            <w:r w:rsidRPr="00EB409D">
              <w:rPr>
                <w:b/>
                <w:spacing w:val="-6"/>
                <w:sz w:val="20"/>
                <w:szCs w:val="20"/>
              </w:rPr>
              <w:t xml:space="preserve">(sessão) </w:t>
            </w:r>
            <w:r w:rsidRPr="00EB409D">
              <w:rPr>
                <w:b/>
                <w:spacing w:val="-4"/>
                <w:sz w:val="20"/>
                <w:szCs w:val="20"/>
              </w:rPr>
              <w:t>(a)</w:t>
            </w:r>
          </w:p>
        </w:tc>
        <w:tc>
          <w:tcPr>
            <w:tcW w:w="1307" w:type="dxa"/>
            <w:shd w:val="clear" w:color="auto" w:fill="C0C0C0"/>
          </w:tcPr>
          <w:p w:rsidR="00347B63" w:rsidRPr="00EB409D" w:rsidRDefault="00347B63" w:rsidP="002F279D">
            <w:pPr>
              <w:pStyle w:val="TableParagraph"/>
              <w:spacing w:before="65"/>
              <w:ind w:left="166" w:right="149" w:hanging="4"/>
              <w:jc w:val="center"/>
              <w:rPr>
                <w:b/>
                <w:sz w:val="20"/>
                <w:szCs w:val="20"/>
              </w:rPr>
            </w:pPr>
            <w:r w:rsidRPr="00EB409D">
              <w:rPr>
                <w:b/>
                <w:spacing w:val="-2"/>
                <w:sz w:val="20"/>
                <w:szCs w:val="20"/>
              </w:rPr>
              <w:t xml:space="preserve">Valor </w:t>
            </w:r>
            <w:r w:rsidRPr="00EB409D">
              <w:rPr>
                <w:b/>
                <w:spacing w:val="-8"/>
                <w:sz w:val="20"/>
                <w:szCs w:val="20"/>
              </w:rPr>
              <w:t>semanal</w:t>
            </w:r>
          </w:p>
          <w:p w:rsidR="00347B63" w:rsidRPr="00EB409D" w:rsidRDefault="00347B63" w:rsidP="002F279D">
            <w:pPr>
              <w:pStyle w:val="TableParagraph"/>
              <w:spacing w:before="2"/>
              <w:ind w:left="62" w:right="45"/>
              <w:jc w:val="center"/>
              <w:rPr>
                <w:b/>
                <w:sz w:val="20"/>
                <w:szCs w:val="20"/>
              </w:rPr>
            </w:pPr>
            <w:r w:rsidRPr="00EB409D">
              <w:rPr>
                <w:b/>
                <w:spacing w:val="-4"/>
                <w:sz w:val="20"/>
                <w:szCs w:val="20"/>
              </w:rPr>
              <w:t>(a</w:t>
            </w:r>
            <w:r w:rsidRPr="00EB409D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EB409D">
              <w:rPr>
                <w:b/>
                <w:spacing w:val="-4"/>
                <w:sz w:val="20"/>
                <w:szCs w:val="20"/>
              </w:rPr>
              <w:t>x</w:t>
            </w:r>
            <w:r w:rsidRPr="00EB409D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EB409D">
              <w:rPr>
                <w:b/>
                <w:spacing w:val="-4"/>
                <w:sz w:val="20"/>
                <w:szCs w:val="20"/>
              </w:rPr>
              <w:t>sessão) (b)</w:t>
            </w:r>
          </w:p>
        </w:tc>
        <w:tc>
          <w:tcPr>
            <w:tcW w:w="1320" w:type="dxa"/>
            <w:shd w:val="clear" w:color="auto" w:fill="C0C0C0"/>
          </w:tcPr>
          <w:p w:rsidR="00347B63" w:rsidRPr="00EB409D" w:rsidRDefault="00347B63" w:rsidP="002F279D">
            <w:pPr>
              <w:pStyle w:val="TableParagraph"/>
              <w:spacing w:before="188"/>
              <w:ind w:left="315" w:right="298" w:hanging="5"/>
              <w:jc w:val="center"/>
              <w:rPr>
                <w:b/>
                <w:sz w:val="20"/>
                <w:szCs w:val="20"/>
              </w:rPr>
            </w:pPr>
            <w:r w:rsidRPr="00EB409D">
              <w:rPr>
                <w:b/>
                <w:spacing w:val="-2"/>
                <w:sz w:val="20"/>
                <w:szCs w:val="20"/>
              </w:rPr>
              <w:t xml:space="preserve">Valor </w:t>
            </w:r>
            <w:r w:rsidRPr="00EB409D">
              <w:rPr>
                <w:b/>
                <w:spacing w:val="-4"/>
                <w:sz w:val="20"/>
                <w:szCs w:val="20"/>
              </w:rPr>
              <w:t>mensal</w:t>
            </w:r>
          </w:p>
          <w:p w:rsidR="00347B63" w:rsidRPr="00EB409D" w:rsidRDefault="00347B63" w:rsidP="002F279D">
            <w:pPr>
              <w:pStyle w:val="TableParagraph"/>
              <w:spacing w:line="241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EB409D">
              <w:rPr>
                <w:b/>
                <w:sz w:val="20"/>
                <w:szCs w:val="20"/>
              </w:rPr>
              <w:t>(b</w:t>
            </w:r>
            <w:r w:rsidRPr="00EB409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B409D">
              <w:rPr>
                <w:b/>
                <w:sz w:val="20"/>
                <w:szCs w:val="20"/>
              </w:rPr>
              <w:t>x</w:t>
            </w:r>
            <w:r w:rsidRPr="00EB409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B409D">
              <w:rPr>
                <w:b/>
                <w:sz w:val="20"/>
                <w:szCs w:val="20"/>
              </w:rPr>
              <w:t>4</w:t>
            </w:r>
            <w:r w:rsidRPr="00EB409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B409D">
              <w:rPr>
                <w:b/>
                <w:sz w:val="20"/>
                <w:szCs w:val="20"/>
              </w:rPr>
              <w:t>=</w:t>
            </w:r>
            <w:r w:rsidRPr="00EB409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B409D">
              <w:rPr>
                <w:b/>
                <w:spacing w:val="-5"/>
                <w:sz w:val="20"/>
                <w:szCs w:val="20"/>
              </w:rPr>
              <w:t>c)</w:t>
            </w:r>
          </w:p>
        </w:tc>
        <w:tc>
          <w:tcPr>
            <w:tcW w:w="1355" w:type="dxa"/>
            <w:shd w:val="clear" w:color="auto" w:fill="C0C0C0"/>
          </w:tcPr>
          <w:p w:rsidR="00347B63" w:rsidRDefault="00347B63" w:rsidP="002F279D">
            <w:pPr>
              <w:pStyle w:val="TableParagraph"/>
              <w:spacing w:before="65"/>
              <w:ind w:left="273" w:right="259" w:hanging="2"/>
              <w:jc w:val="center"/>
              <w:rPr>
                <w:b/>
                <w:spacing w:val="-2"/>
                <w:sz w:val="20"/>
                <w:szCs w:val="20"/>
              </w:rPr>
            </w:pPr>
            <w:r w:rsidRPr="00EB409D">
              <w:rPr>
                <w:b/>
                <w:spacing w:val="-2"/>
                <w:sz w:val="20"/>
                <w:szCs w:val="20"/>
              </w:rPr>
              <w:t xml:space="preserve">Valor </w:t>
            </w:r>
            <w:r w:rsidRPr="00EB409D">
              <w:rPr>
                <w:b/>
                <w:spacing w:val="-8"/>
                <w:sz w:val="20"/>
                <w:szCs w:val="20"/>
              </w:rPr>
              <w:t xml:space="preserve">global </w:t>
            </w:r>
            <w:r w:rsidRPr="00EB409D">
              <w:rPr>
                <w:b/>
                <w:spacing w:val="-2"/>
                <w:sz w:val="20"/>
                <w:szCs w:val="20"/>
              </w:rPr>
              <w:t xml:space="preserve">anual </w:t>
            </w:r>
          </w:p>
          <w:p w:rsidR="00347B63" w:rsidRPr="00EB409D" w:rsidRDefault="00347B63" w:rsidP="002F279D">
            <w:pPr>
              <w:pStyle w:val="TableParagraph"/>
              <w:spacing w:before="65"/>
              <w:ind w:left="273" w:right="259" w:hanging="2"/>
              <w:jc w:val="center"/>
              <w:rPr>
                <w:b/>
                <w:sz w:val="20"/>
                <w:szCs w:val="20"/>
              </w:rPr>
            </w:pPr>
            <w:r w:rsidRPr="00EB409D">
              <w:rPr>
                <w:b/>
                <w:sz w:val="20"/>
                <w:szCs w:val="20"/>
              </w:rPr>
              <w:t>(c x 12)</w:t>
            </w:r>
          </w:p>
        </w:tc>
      </w:tr>
      <w:tr w:rsidR="00347B63" w:rsidTr="00336164">
        <w:trPr>
          <w:trHeight w:val="1522"/>
        </w:trPr>
        <w:tc>
          <w:tcPr>
            <w:tcW w:w="581" w:type="dxa"/>
            <w:shd w:val="clear" w:color="auto" w:fill="FFFFFF" w:themeFill="background1"/>
          </w:tcPr>
          <w:p w:rsidR="00347B63" w:rsidRPr="00EB409D" w:rsidRDefault="00347B63" w:rsidP="002F279D">
            <w:pPr>
              <w:pStyle w:val="TableParagraph"/>
              <w:spacing w:before="186"/>
              <w:jc w:val="center"/>
              <w:rPr>
                <w:sz w:val="20"/>
                <w:szCs w:val="20"/>
              </w:rPr>
            </w:pPr>
          </w:p>
          <w:p w:rsidR="00347B63" w:rsidRPr="00EB409D" w:rsidRDefault="00347B63" w:rsidP="002F279D">
            <w:pPr>
              <w:pStyle w:val="TableParagraph"/>
              <w:spacing w:before="186"/>
              <w:jc w:val="center"/>
              <w:rPr>
                <w:sz w:val="20"/>
                <w:szCs w:val="20"/>
              </w:rPr>
            </w:pPr>
            <w:r w:rsidRPr="00EB409D">
              <w:rPr>
                <w:sz w:val="20"/>
                <w:szCs w:val="20"/>
              </w:rPr>
              <w:t>1</w:t>
            </w:r>
          </w:p>
        </w:tc>
        <w:tc>
          <w:tcPr>
            <w:tcW w:w="2181" w:type="dxa"/>
            <w:shd w:val="clear" w:color="auto" w:fill="FFFFFF" w:themeFill="background1"/>
          </w:tcPr>
          <w:p w:rsidR="00347B63" w:rsidRPr="00EB409D" w:rsidRDefault="00347B63" w:rsidP="002F279D">
            <w:pPr>
              <w:pStyle w:val="TableParagraph"/>
              <w:tabs>
                <w:tab w:val="left" w:pos="1485"/>
              </w:tabs>
              <w:spacing w:before="102"/>
              <w:ind w:left="74" w:right="52"/>
              <w:jc w:val="both"/>
              <w:rPr>
                <w:sz w:val="20"/>
                <w:szCs w:val="20"/>
              </w:rPr>
            </w:pPr>
            <w:r w:rsidRPr="00EB409D">
              <w:rPr>
                <w:sz w:val="20"/>
                <w:szCs w:val="20"/>
              </w:rPr>
              <w:t>Contratação de empresa para prestação de</w:t>
            </w:r>
            <w:r w:rsidRPr="00EB409D">
              <w:rPr>
                <w:spacing w:val="40"/>
                <w:sz w:val="20"/>
                <w:szCs w:val="20"/>
              </w:rPr>
              <w:t xml:space="preserve"> </w:t>
            </w:r>
            <w:r w:rsidRPr="00EB409D">
              <w:rPr>
                <w:sz w:val="20"/>
                <w:szCs w:val="20"/>
              </w:rPr>
              <w:t xml:space="preserve">serviço de </w:t>
            </w:r>
            <w:r w:rsidRPr="00EB409D">
              <w:rPr>
                <w:b/>
                <w:sz w:val="20"/>
                <w:szCs w:val="20"/>
              </w:rPr>
              <w:t xml:space="preserve">ginástica </w:t>
            </w:r>
            <w:r w:rsidRPr="00EB409D">
              <w:rPr>
                <w:b/>
                <w:spacing w:val="-2"/>
                <w:sz w:val="20"/>
                <w:szCs w:val="20"/>
              </w:rPr>
              <w:t>laboral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B409D">
              <w:rPr>
                <w:spacing w:val="-4"/>
                <w:sz w:val="20"/>
                <w:szCs w:val="20"/>
              </w:rPr>
              <w:t>para</w:t>
            </w:r>
            <w:r w:rsidRPr="00EB409D">
              <w:rPr>
                <w:sz w:val="20"/>
                <w:szCs w:val="20"/>
              </w:rPr>
              <w:t xml:space="preserve"> empregados, estagiários e terceirizados da </w:t>
            </w:r>
            <w:proofErr w:type="spellStart"/>
            <w:r w:rsidRPr="00EB409D">
              <w:rPr>
                <w:sz w:val="20"/>
                <w:szCs w:val="20"/>
              </w:rPr>
              <w:t>Codevasf</w:t>
            </w:r>
            <w:proofErr w:type="spellEnd"/>
            <w:r w:rsidRPr="00EB409D">
              <w:rPr>
                <w:sz w:val="20"/>
                <w:szCs w:val="20"/>
              </w:rPr>
              <w:t xml:space="preserve"> – 8ª SR, São Luís - MA.</w:t>
            </w:r>
          </w:p>
        </w:tc>
        <w:tc>
          <w:tcPr>
            <w:tcW w:w="1162" w:type="dxa"/>
            <w:shd w:val="clear" w:color="auto" w:fill="FFFFFF" w:themeFill="background1"/>
          </w:tcPr>
          <w:p w:rsidR="00347B63" w:rsidRPr="00EB409D" w:rsidRDefault="00347B63" w:rsidP="002F279D">
            <w:pPr>
              <w:pStyle w:val="TableParagraph"/>
              <w:spacing w:before="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EB409D">
              <w:rPr>
                <w:sz w:val="20"/>
                <w:szCs w:val="20"/>
              </w:rPr>
              <w:t xml:space="preserve"> </w:t>
            </w:r>
            <w:proofErr w:type="gramStart"/>
            <w:r w:rsidRPr="00EB409D">
              <w:rPr>
                <w:sz w:val="20"/>
                <w:szCs w:val="20"/>
              </w:rPr>
              <w:t>sessões</w:t>
            </w:r>
            <w:proofErr w:type="gramEnd"/>
            <w:r w:rsidRPr="00EB409D">
              <w:rPr>
                <w:sz w:val="20"/>
                <w:szCs w:val="20"/>
              </w:rPr>
              <w:t xml:space="preserve"> de 10 minutos cada.</w:t>
            </w:r>
          </w:p>
        </w:tc>
        <w:tc>
          <w:tcPr>
            <w:tcW w:w="1307" w:type="dxa"/>
            <w:shd w:val="clear" w:color="auto" w:fill="FFFFFF" w:themeFill="background1"/>
          </w:tcPr>
          <w:p w:rsidR="00347B63" w:rsidRPr="00EB409D" w:rsidRDefault="00347B63" w:rsidP="002F279D">
            <w:pPr>
              <w:pStyle w:val="TableParagraph"/>
              <w:spacing w:before="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EB409D">
              <w:rPr>
                <w:sz w:val="20"/>
                <w:szCs w:val="20"/>
              </w:rPr>
              <w:t xml:space="preserve"> </w:t>
            </w:r>
            <w:proofErr w:type="gramStart"/>
            <w:r w:rsidRPr="00EB409D">
              <w:rPr>
                <w:sz w:val="20"/>
                <w:szCs w:val="20"/>
              </w:rPr>
              <w:t>sessões</w:t>
            </w:r>
            <w:proofErr w:type="gramEnd"/>
            <w:r w:rsidRPr="00EB409D">
              <w:rPr>
                <w:sz w:val="20"/>
                <w:szCs w:val="20"/>
              </w:rPr>
              <w:t xml:space="preserve"> de ginástica laboral com duração de 10 minutos (</w:t>
            </w:r>
            <w:r>
              <w:rPr>
                <w:sz w:val="20"/>
                <w:szCs w:val="20"/>
              </w:rPr>
              <w:t xml:space="preserve">divididas em </w:t>
            </w:r>
            <w:r w:rsidRPr="00EB409D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dias</w:t>
            </w:r>
            <w:r w:rsidRPr="00EB409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</w:t>
            </w:r>
            <w:r w:rsidRPr="00EB409D">
              <w:rPr>
                <w:sz w:val="20"/>
                <w:szCs w:val="20"/>
              </w:rPr>
              <w:t xml:space="preserve"> semana)</w:t>
            </w:r>
          </w:p>
        </w:tc>
        <w:tc>
          <w:tcPr>
            <w:tcW w:w="1306" w:type="dxa"/>
            <w:shd w:val="clear" w:color="auto" w:fill="FFFFFF" w:themeFill="background1"/>
          </w:tcPr>
          <w:p w:rsidR="00347B63" w:rsidRPr="00EB409D" w:rsidRDefault="00347B63" w:rsidP="002F279D">
            <w:pPr>
              <w:pStyle w:val="TableParagraph"/>
              <w:spacing w:before="65"/>
              <w:ind w:left="13"/>
              <w:jc w:val="center"/>
              <w:rPr>
                <w:spacing w:val="-2"/>
                <w:sz w:val="20"/>
                <w:szCs w:val="20"/>
              </w:rPr>
            </w:pPr>
            <w:r w:rsidRPr="00EB409D">
              <w:rPr>
                <w:spacing w:val="-2"/>
                <w:sz w:val="20"/>
                <w:szCs w:val="20"/>
              </w:rPr>
              <w:t>R$ XX,XX</w:t>
            </w:r>
          </w:p>
        </w:tc>
        <w:tc>
          <w:tcPr>
            <w:tcW w:w="1307" w:type="dxa"/>
            <w:shd w:val="clear" w:color="auto" w:fill="FFFFFF" w:themeFill="background1"/>
          </w:tcPr>
          <w:p w:rsidR="00347B63" w:rsidRPr="00EB409D" w:rsidRDefault="00347B63" w:rsidP="002F279D">
            <w:pPr>
              <w:pStyle w:val="TableParagraph"/>
              <w:spacing w:before="65"/>
              <w:ind w:left="166" w:right="149" w:hanging="4"/>
              <w:jc w:val="center"/>
              <w:rPr>
                <w:spacing w:val="-2"/>
                <w:sz w:val="20"/>
                <w:szCs w:val="20"/>
              </w:rPr>
            </w:pPr>
            <w:r w:rsidRPr="00EB409D">
              <w:rPr>
                <w:spacing w:val="-2"/>
                <w:sz w:val="20"/>
                <w:szCs w:val="20"/>
              </w:rPr>
              <w:t xml:space="preserve">R$ XX,XX </w:t>
            </w:r>
            <w:r w:rsidRPr="00EB409D">
              <w:rPr>
                <w:b/>
                <w:spacing w:val="-2"/>
                <w:sz w:val="20"/>
                <w:szCs w:val="20"/>
              </w:rPr>
              <w:t>x</w:t>
            </w:r>
            <w:r>
              <w:rPr>
                <w:spacing w:val="-2"/>
                <w:sz w:val="20"/>
                <w:szCs w:val="20"/>
              </w:rPr>
              <w:t xml:space="preserve"> 18 = R$ </w:t>
            </w:r>
            <w:r w:rsidRPr="00EB409D">
              <w:rPr>
                <w:spacing w:val="-2"/>
                <w:sz w:val="20"/>
                <w:szCs w:val="20"/>
              </w:rPr>
              <w:t>XX,XX</w:t>
            </w:r>
          </w:p>
        </w:tc>
        <w:tc>
          <w:tcPr>
            <w:tcW w:w="1320" w:type="dxa"/>
            <w:shd w:val="clear" w:color="auto" w:fill="FFFFFF" w:themeFill="background1"/>
          </w:tcPr>
          <w:p w:rsidR="00347B63" w:rsidRPr="00EB409D" w:rsidRDefault="00347B63" w:rsidP="002F279D">
            <w:pPr>
              <w:pStyle w:val="TableParagraph"/>
              <w:spacing w:before="188"/>
              <w:ind w:left="315" w:right="298" w:hanging="5"/>
              <w:jc w:val="center"/>
              <w:rPr>
                <w:spacing w:val="-2"/>
                <w:sz w:val="20"/>
                <w:szCs w:val="20"/>
              </w:rPr>
            </w:pPr>
            <w:r w:rsidRPr="00EB409D">
              <w:rPr>
                <w:spacing w:val="-2"/>
                <w:sz w:val="20"/>
                <w:szCs w:val="20"/>
              </w:rPr>
              <w:t xml:space="preserve">R$ XX,XX </w:t>
            </w:r>
            <w:r w:rsidRPr="00EB409D">
              <w:rPr>
                <w:b/>
                <w:spacing w:val="-2"/>
                <w:sz w:val="20"/>
                <w:szCs w:val="20"/>
              </w:rPr>
              <w:t>x</w:t>
            </w:r>
            <w:r>
              <w:rPr>
                <w:spacing w:val="-2"/>
                <w:sz w:val="20"/>
                <w:szCs w:val="20"/>
              </w:rPr>
              <w:t xml:space="preserve"> 4 = R$ X</w:t>
            </w:r>
            <w:r w:rsidRPr="00EB409D">
              <w:rPr>
                <w:spacing w:val="-2"/>
                <w:sz w:val="20"/>
                <w:szCs w:val="20"/>
              </w:rPr>
              <w:t>X,XX</w:t>
            </w:r>
          </w:p>
        </w:tc>
        <w:tc>
          <w:tcPr>
            <w:tcW w:w="1355" w:type="dxa"/>
            <w:shd w:val="clear" w:color="auto" w:fill="FFFFFF" w:themeFill="background1"/>
          </w:tcPr>
          <w:p w:rsidR="00347B63" w:rsidRPr="00EB409D" w:rsidRDefault="00347B63" w:rsidP="002F279D">
            <w:pPr>
              <w:pStyle w:val="TableParagraph"/>
              <w:ind w:left="14" w:right="4"/>
              <w:jc w:val="center"/>
              <w:rPr>
                <w:sz w:val="20"/>
                <w:szCs w:val="20"/>
              </w:rPr>
            </w:pPr>
            <w:r w:rsidRPr="00EB409D">
              <w:rPr>
                <w:sz w:val="20"/>
                <w:szCs w:val="20"/>
              </w:rPr>
              <w:t>R$</w:t>
            </w:r>
            <w:r w:rsidRPr="00EB409D">
              <w:rPr>
                <w:spacing w:val="-1"/>
                <w:sz w:val="20"/>
                <w:szCs w:val="20"/>
              </w:rPr>
              <w:t xml:space="preserve"> </w:t>
            </w:r>
            <w:r w:rsidRPr="00EB409D">
              <w:rPr>
                <w:sz w:val="20"/>
                <w:szCs w:val="20"/>
              </w:rPr>
              <w:t>XX,XX</w:t>
            </w:r>
            <w:r w:rsidRPr="00EB409D">
              <w:rPr>
                <w:spacing w:val="-2"/>
                <w:sz w:val="20"/>
                <w:szCs w:val="20"/>
              </w:rPr>
              <w:t xml:space="preserve"> </w:t>
            </w:r>
            <w:r w:rsidRPr="00EB409D">
              <w:rPr>
                <w:sz w:val="20"/>
                <w:szCs w:val="20"/>
              </w:rPr>
              <w:t>x</w:t>
            </w:r>
            <w:r w:rsidRPr="00EB409D">
              <w:rPr>
                <w:spacing w:val="-3"/>
                <w:sz w:val="20"/>
                <w:szCs w:val="20"/>
              </w:rPr>
              <w:t xml:space="preserve"> </w:t>
            </w:r>
            <w:r w:rsidRPr="00EB409D">
              <w:rPr>
                <w:sz w:val="20"/>
                <w:szCs w:val="20"/>
              </w:rPr>
              <w:t xml:space="preserve">12 </w:t>
            </w:r>
            <w:r w:rsidRPr="00EB409D">
              <w:rPr>
                <w:spacing w:val="-10"/>
                <w:sz w:val="20"/>
                <w:szCs w:val="20"/>
              </w:rPr>
              <w:t>=</w:t>
            </w:r>
          </w:p>
          <w:p w:rsidR="00347B63" w:rsidRPr="00EB409D" w:rsidRDefault="00347B63" w:rsidP="002F279D">
            <w:pPr>
              <w:pStyle w:val="TableParagraph"/>
              <w:spacing w:before="65"/>
              <w:ind w:left="273" w:right="259" w:hanging="2"/>
              <w:jc w:val="center"/>
              <w:rPr>
                <w:b/>
                <w:spacing w:val="-2"/>
                <w:sz w:val="20"/>
                <w:szCs w:val="20"/>
              </w:rPr>
            </w:pPr>
            <w:r w:rsidRPr="00EB409D">
              <w:rPr>
                <w:b/>
                <w:sz w:val="20"/>
                <w:szCs w:val="20"/>
              </w:rPr>
              <w:t xml:space="preserve">R$ </w:t>
            </w:r>
            <w:r w:rsidRPr="00EB409D">
              <w:rPr>
                <w:b/>
                <w:spacing w:val="-2"/>
                <w:sz w:val="20"/>
                <w:szCs w:val="20"/>
              </w:rPr>
              <w:t>XXX,XX</w:t>
            </w:r>
          </w:p>
        </w:tc>
      </w:tr>
      <w:tr w:rsidR="00347B63" w:rsidTr="00347B63">
        <w:trPr>
          <w:trHeight w:val="661"/>
        </w:trPr>
        <w:tc>
          <w:tcPr>
            <w:tcW w:w="9164" w:type="dxa"/>
            <w:gridSpan w:val="7"/>
            <w:tcBorders>
              <w:bottom w:val="single" w:sz="4" w:space="0" w:color="000000"/>
            </w:tcBorders>
            <w:shd w:val="clear" w:color="auto" w:fill="AEAAAA" w:themeFill="background2" w:themeFillShade="BF"/>
          </w:tcPr>
          <w:p w:rsidR="00347B63" w:rsidRPr="00EB409D" w:rsidRDefault="00347B63" w:rsidP="002F279D">
            <w:pPr>
              <w:pStyle w:val="TableParagraph"/>
              <w:spacing w:before="188"/>
              <w:ind w:left="315" w:right="298" w:hanging="5"/>
              <w:jc w:val="center"/>
              <w:rPr>
                <w:b/>
                <w:spacing w:val="-2"/>
                <w:sz w:val="20"/>
                <w:szCs w:val="20"/>
              </w:rPr>
            </w:pPr>
            <w:r w:rsidRPr="00EB409D">
              <w:rPr>
                <w:b/>
                <w:spacing w:val="-2"/>
                <w:sz w:val="20"/>
                <w:szCs w:val="20"/>
              </w:rPr>
              <w:t xml:space="preserve">VALOR GLOBAL ANUAL TOTAL 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EAAAA" w:themeFill="background2" w:themeFillShade="BF"/>
          </w:tcPr>
          <w:p w:rsidR="00347B63" w:rsidRPr="00EB409D" w:rsidRDefault="00347B63" w:rsidP="002F279D">
            <w:pPr>
              <w:pStyle w:val="TableParagraph"/>
              <w:ind w:left="14" w:right="4"/>
              <w:jc w:val="center"/>
              <w:rPr>
                <w:b/>
                <w:sz w:val="20"/>
                <w:szCs w:val="20"/>
              </w:rPr>
            </w:pPr>
          </w:p>
          <w:p w:rsidR="00347B63" w:rsidRPr="00EB409D" w:rsidRDefault="00347B63" w:rsidP="002F279D">
            <w:pPr>
              <w:pStyle w:val="TableParagraph"/>
              <w:ind w:left="14" w:right="4"/>
              <w:jc w:val="center"/>
              <w:rPr>
                <w:b/>
                <w:sz w:val="20"/>
                <w:szCs w:val="20"/>
              </w:rPr>
            </w:pPr>
            <w:r w:rsidRPr="00EB409D">
              <w:rPr>
                <w:b/>
                <w:sz w:val="20"/>
                <w:szCs w:val="20"/>
              </w:rPr>
              <w:t>R$ XXX,XX</w:t>
            </w:r>
          </w:p>
        </w:tc>
      </w:tr>
    </w:tbl>
    <w:p w:rsidR="00347B63" w:rsidRDefault="00347B63" w:rsidP="00347B63">
      <w:pPr>
        <w:ind w:left="-709" w:right="-1277"/>
        <w:rPr>
          <w:sz w:val="18"/>
        </w:rPr>
      </w:pPr>
      <w:r>
        <w:rPr>
          <w:b/>
          <w:sz w:val="18"/>
        </w:rPr>
        <w:t xml:space="preserve">OBSERVAÇÃO 1: </w:t>
      </w:r>
      <w:r>
        <w:rPr>
          <w:sz w:val="18"/>
        </w:rPr>
        <w:t xml:space="preserve">A quantidade mensal de sessões indicada no quadro acima trata de </w:t>
      </w:r>
      <w:r>
        <w:rPr>
          <w:b/>
          <w:sz w:val="18"/>
        </w:rPr>
        <w:t xml:space="preserve">ESTIMATIVA DO VALOR GLOBAL ANUAL </w:t>
      </w:r>
      <w:r>
        <w:rPr>
          <w:sz w:val="18"/>
        </w:rPr>
        <w:t>a ser executada;</w:t>
      </w:r>
    </w:p>
    <w:p w:rsidR="00347B63" w:rsidRPr="00501ACF" w:rsidRDefault="00347B63" w:rsidP="00347B63">
      <w:pPr>
        <w:ind w:left="-709" w:right="-1"/>
        <w:rPr>
          <w:sz w:val="18"/>
        </w:rPr>
      </w:pPr>
      <w:bookmarkStart w:id="0" w:name="_GoBack"/>
      <w:bookmarkEnd w:id="0"/>
    </w:p>
    <w:p w:rsidR="00347B63" w:rsidRDefault="00347B63" w:rsidP="00347B63">
      <w:pPr>
        <w:spacing w:before="1"/>
        <w:ind w:left="567" w:right="-1"/>
        <w:jc w:val="both"/>
      </w:pPr>
    </w:p>
    <w:p w:rsidR="00347B63" w:rsidRDefault="00347B63" w:rsidP="00347B63">
      <w:pPr>
        <w:spacing w:before="1"/>
        <w:ind w:right="-285"/>
        <w:jc w:val="both"/>
      </w:pPr>
    </w:p>
    <w:p w:rsidR="00347B63" w:rsidRDefault="00347B63" w:rsidP="00347B63">
      <w:pPr>
        <w:spacing w:before="1"/>
        <w:ind w:right="-285"/>
        <w:jc w:val="both"/>
      </w:pPr>
    </w:p>
    <w:p w:rsidR="00347B63" w:rsidRDefault="00347B63" w:rsidP="00347B63">
      <w:pPr>
        <w:spacing w:before="1"/>
        <w:ind w:right="-285"/>
        <w:jc w:val="both"/>
      </w:pPr>
      <w:r>
        <w:t>Até que seja assinado o Contrato correspondente, esta proposta será considerada um contrato de obrigação entre as partes.</w:t>
      </w:r>
    </w:p>
    <w:p w:rsidR="00347B63" w:rsidRDefault="00347B63" w:rsidP="00347B63">
      <w:pPr>
        <w:spacing w:before="252"/>
        <w:ind w:right="-285"/>
        <w:jc w:val="both"/>
      </w:pPr>
      <w:r>
        <w:t xml:space="preserve">Obrigamo-nos, ainda, a aceitar a decisão que for tomada pela </w:t>
      </w:r>
      <w:proofErr w:type="spellStart"/>
      <w:r>
        <w:t>Codevasf</w:t>
      </w:r>
      <w:proofErr w:type="spellEnd"/>
      <w:r>
        <w:t xml:space="preserve">, relativamente à escolha da Proposta mais vantajosa e reconhecemos que este processo de seleção não cria nenhum vínculo entre a </w:t>
      </w:r>
      <w:proofErr w:type="spellStart"/>
      <w:r>
        <w:t>Codevasf</w:t>
      </w:r>
      <w:proofErr w:type="spellEnd"/>
      <w:r>
        <w:t xml:space="preserve"> e esta empresa e que não nos caberá nenhum direito a indenização ou compensação caso seja rejeitada nossa proposta ou revogada esta licitação.</w:t>
      </w:r>
    </w:p>
    <w:p w:rsidR="00347B63" w:rsidRDefault="00347B63" w:rsidP="00347B63">
      <w:pPr>
        <w:pStyle w:val="Corpodetexto"/>
        <w:ind w:right="-285"/>
        <w:rPr>
          <w:sz w:val="22"/>
        </w:rPr>
      </w:pPr>
    </w:p>
    <w:p w:rsidR="00347B63" w:rsidRDefault="00347B63" w:rsidP="00347B63">
      <w:pPr>
        <w:ind w:right="-285"/>
        <w:jc w:val="both"/>
      </w:pPr>
      <w:r>
        <w:t>Mesmo que este vínculo ocorresse, aqui declinamos de qualquer direito dele decorrente, renunciando a quaisquer</w:t>
      </w:r>
      <w:r>
        <w:rPr>
          <w:spacing w:val="-2"/>
        </w:rPr>
        <w:t xml:space="preserve"> </w:t>
      </w:r>
      <w:r>
        <w:t>reclamações,</w:t>
      </w:r>
      <w:r>
        <w:rPr>
          <w:spacing w:val="-2"/>
        </w:rPr>
        <w:t xml:space="preserve"> </w:t>
      </w:r>
      <w:r>
        <w:t>agora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tempo,</w:t>
      </w:r>
      <w:r>
        <w:rPr>
          <w:spacing w:val="-2"/>
        </w:rPr>
        <w:t xml:space="preserve"> </w:t>
      </w:r>
      <w:r>
        <w:t>sendo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termos</w:t>
      </w:r>
      <w:r>
        <w:rPr>
          <w:spacing w:val="-2"/>
        </w:rPr>
        <w:t xml:space="preserve"> </w:t>
      </w:r>
      <w:r>
        <w:t>desta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estendido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herdeiros</w:t>
      </w:r>
      <w:r>
        <w:rPr>
          <w:spacing w:val="-2"/>
        </w:rPr>
        <w:t xml:space="preserve"> </w:t>
      </w:r>
      <w:r>
        <w:t xml:space="preserve">e </w:t>
      </w:r>
      <w:r>
        <w:rPr>
          <w:spacing w:val="-2"/>
        </w:rPr>
        <w:t>sucessores.</w:t>
      </w:r>
    </w:p>
    <w:p w:rsidR="00347B63" w:rsidRDefault="00347B63" w:rsidP="00347B63">
      <w:pPr>
        <w:spacing w:before="252"/>
        <w:ind w:right="-285"/>
        <w:jc w:val="both"/>
      </w:pPr>
      <w:r>
        <w:t>Declaramos,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temos</w:t>
      </w:r>
      <w:r>
        <w:rPr>
          <w:spacing w:val="-3"/>
        </w:rPr>
        <w:t xml:space="preserve"> </w:t>
      </w:r>
      <w:r>
        <w:t>pleno</w:t>
      </w:r>
      <w:r>
        <w:rPr>
          <w:spacing w:val="-3"/>
        </w:rPr>
        <w:t xml:space="preserve"> </w:t>
      </w:r>
      <w:r>
        <w:t>conhecimento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todos</w:t>
      </w:r>
      <w:r>
        <w:rPr>
          <w:spacing w:val="-5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aspectos</w:t>
      </w:r>
      <w:r>
        <w:rPr>
          <w:spacing w:val="-5"/>
        </w:rPr>
        <w:t xml:space="preserve"> </w:t>
      </w:r>
      <w:r>
        <w:t>relativos</w:t>
      </w:r>
      <w:r>
        <w:rPr>
          <w:spacing w:val="-3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licitação</w:t>
      </w:r>
      <w:r>
        <w:rPr>
          <w:spacing w:val="-4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rPr>
          <w:spacing w:val="-2"/>
        </w:rPr>
        <w:t>pauta.</w:t>
      </w:r>
    </w:p>
    <w:p w:rsidR="00347B63" w:rsidRDefault="00347B63" w:rsidP="00347B63">
      <w:pPr>
        <w:pStyle w:val="Corpodetexto"/>
        <w:ind w:right="-285"/>
        <w:rPr>
          <w:sz w:val="22"/>
        </w:rPr>
      </w:pPr>
    </w:p>
    <w:p w:rsidR="00347B63" w:rsidRDefault="00347B63" w:rsidP="00347B63">
      <w:pPr>
        <w:spacing w:before="1"/>
        <w:ind w:right="-285"/>
        <w:jc w:val="both"/>
      </w:pPr>
      <w:r>
        <w:t xml:space="preserve">Declaramos, ainda mais, nossa plena concordância com as condições constantes no presente Edital e seus Anexos e que nos preços propostos estão inclusos todos os custos e despesas diretas e indiretas, tributos incidentes, encargos sociais, previdenciários, trabalhistas e comerciais, despesas administrativas e lucro, materiais e mão-de-obra a serem empregados, seguros, fretes, rotulagem, embalagens, e quaisquer outros necessários ao fiel e integral cumprimento do objeto proposto e atende todos os itens estabelecidos no </w:t>
      </w:r>
      <w:r>
        <w:rPr>
          <w:spacing w:val="-2"/>
        </w:rPr>
        <w:t>edital.</w:t>
      </w:r>
    </w:p>
    <w:p w:rsidR="00347B63" w:rsidRDefault="00347B63" w:rsidP="00347B63">
      <w:pPr>
        <w:pStyle w:val="Corpodetexto"/>
        <w:ind w:right="-285"/>
        <w:rPr>
          <w:sz w:val="22"/>
        </w:rPr>
      </w:pPr>
    </w:p>
    <w:p w:rsidR="00347B63" w:rsidRDefault="00347B63" w:rsidP="00347B63">
      <w:pPr>
        <w:pStyle w:val="Corpodetexto"/>
        <w:rPr>
          <w:sz w:val="22"/>
        </w:rPr>
      </w:pPr>
    </w:p>
    <w:p w:rsidR="00347B63" w:rsidRDefault="00347B63" w:rsidP="00347B63">
      <w:pPr>
        <w:pStyle w:val="Corpodetexto"/>
        <w:rPr>
          <w:sz w:val="22"/>
        </w:rPr>
      </w:pPr>
    </w:p>
    <w:p w:rsidR="00347B63" w:rsidRDefault="00347B63" w:rsidP="00347B63">
      <w:pPr>
        <w:tabs>
          <w:tab w:val="left" w:pos="1327"/>
          <w:tab w:val="left" w:pos="2525"/>
          <w:tab w:val="left" w:pos="3393"/>
        </w:tabs>
        <w:ind w:right="182"/>
        <w:jc w:val="center"/>
      </w:pPr>
      <w:proofErr w:type="gramStart"/>
      <w:r>
        <w:rPr>
          <w:spacing w:val="-5"/>
        </w:rPr>
        <w:t xml:space="preserve">UF,   </w:t>
      </w:r>
      <w:proofErr w:type="gramEnd"/>
      <w:r>
        <w:rPr>
          <w:spacing w:val="-5"/>
        </w:rPr>
        <w:t xml:space="preserve">              </w:t>
      </w:r>
      <w:r>
        <w:tab/>
      </w:r>
      <w:r>
        <w:rPr>
          <w:spacing w:val="-5"/>
        </w:rPr>
        <w:t xml:space="preserve">de   </w:t>
      </w:r>
      <w:r>
        <w:tab/>
        <w:t xml:space="preserve">  </w:t>
      </w:r>
      <w:proofErr w:type="spellStart"/>
      <w:r>
        <w:t>de</w:t>
      </w:r>
      <w:proofErr w:type="spellEnd"/>
      <w:r>
        <w:rPr>
          <w:spacing w:val="55"/>
        </w:rPr>
        <w:t xml:space="preserve"> </w:t>
      </w:r>
      <w:r>
        <w:rPr>
          <w:spacing w:val="-5"/>
        </w:rPr>
        <w:t>20</w:t>
      </w:r>
      <w:r>
        <w:rPr>
          <w:u w:val="single"/>
        </w:rPr>
        <w:tab/>
        <w:t xml:space="preserve">          </w:t>
      </w:r>
      <w:r>
        <w:rPr>
          <w:spacing w:val="-10"/>
        </w:rPr>
        <w:t>.</w:t>
      </w:r>
    </w:p>
    <w:p w:rsidR="00347B63" w:rsidRDefault="00347B63" w:rsidP="00347B63">
      <w:pPr>
        <w:spacing w:before="100" w:beforeAutospacing="1" w:after="240"/>
        <w:ind w:left="567" w:right="-1"/>
        <w:jc w:val="both"/>
        <w:rPr>
          <w:color w:val="000000" w:themeColor="text1"/>
        </w:rPr>
      </w:pPr>
    </w:p>
    <w:p w:rsidR="00347B63" w:rsidRDefault="00347B63" w:rsidP="00347B63">
      <w:pPr>
        <w:spacing w:before="100" w:beforeAutospacing="1" w:after="240"/>
        <w:ind w:left="567" w:right="-1"/>
        <w:jc w:val="both"/>
        <w:rPr>
          <w:color w:val="000000" w:themeColor="text1"/>
        </w:rPr>
      </w:pPr>
    </w:p>
    <w:p w:rsidR="00347B63" w:rsidRPr="00834E6D" w:rsidRDefault="00347B63" w:rsidP="00347B63">
      <w:pPr>
        <w:spacing w:before="100" w:beforeAutospacing="1"/>
        <w:ind w:left="567"/>
        <w:jc w:val="both"/>
        <w:rPr>
          <w:color w:val="000000" w:themeColor="text1"/>
        </w:rPr>
      </w:pPr>
      <w:r w:rsidRPr="00834E6D">
        <w:rPr>
          <w:color w:val="000000" w:themeColor="text1"/>
        </w:rPr>
        <w:t>_____________________________________</w:t>
      </w:r>
      <w:r>
        <w:rPr>
          <w:color w:val="000000" w:themeColor="text1"/>
        </w:rPr>
        <w:t>_____________________________</w:t>
      </w:r>
    </w:p>
    <w:p w:rsidR="00347B63" w:rsidRDefault="00347B63" w:rsidP="00347B63">
      <w:pPr>
        <w:spacing w:before="1"/>
        <w:ind w:left="891" w:right="1079"/>
        <w:jc w:val="center"/>
      </w:pPr>
      <w:r>
        <w:t>Carimbo/CNPJ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empresa</w:t>
      </w:r>
    </w:p>
    <w:p w:rsidR="00347B63" w:rsidRDefault="00347B63" w:rsidP="00347B63">
      <w:pPr>
        <w:spacing w:before="100" w:beforeAutospacing="1" w:after="240"/>
        <w:ind w:left="567" w:right="-1"/>
        <w:jc w:val="both"/>
        <w:rPr>
          <w:color w:val="000000" w:themeColor="text1"/>
        </w:rPr>
      </w:pPr>
    </w:p>
    <w:p w:rsidR="00347B63" w:rsidRDefault="00347B63" w:rsidP="00347B63">
      <w:pPr>
        <w:spacing w:before="100" w:beforeAutospacing="1" w:after="240"/>
        <w:ind w:left="567" w:right="-1"/>
        <w:jc w:val="both"/>
        <w:rPr>
          <w:color w:val="000000" w:themeColor="text1"/>
        </w:rPr>
      </w:pPr>
    </w:p>
    <w:p w:rsidR="00347B63" w:rsidRDefault="00347B63"/>
    <w:sectPr w:rsidR="00347B6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B63" w:rsidRDefault="00347B63" w:rsidP="00347B63">
      <w:r>
        <w:separator/>
      </w:r>
    </w:p>
  </w:endnote>
  <w:endnote w:type="continuationSeparator" w:id="0">
    <w:p w:rsidR="00347B63" w:rsidRDefault="00347B63" w:rsidP="0034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B63" w:rsidRDefault="00347B63" w:rsidP="00347B63">
      <w:r>
        <w:separator/>
      </w:r>
    </w:p>
  </w:footnote>
  <w:footnote w:type="continuationSeparator" w:id="0">
    <w:p w:rsidR="00347B63" w:rsidRDefault="00347B63" w:rsidP="00347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30" w:type="dxa"/>
      <w:tblInd w:w="-856" w:type="dxa"/>
      <w:tblLayout w:type="fixed"/>
      <w:tblLook w:val="0000" w:firstRow="0" w:lastRow="0" w:firstColumn="0" w:lastColumn="0" w:noHBand="0" w:noVBand="0"/>
    </w:tblPr>
    <w:tblGrid>
      <w:gridCol w:w="2981"/>
      <w:gridCol w:w="7249"/>
    </w:tblGrid>
    <w:tr w:rsidR="00347B63" w:rsidTr="00347B63">
      <w:trPr>
        <w:trHeight w:val="80"/>
      </w:trPr>
      <w:tc>
        <w:tcPr>
          <w:tcW w:w="2981" w:type="dxa"/>
          <w:shd w:val="clear" w:color="auto" w:fill="auto"/>
          <w:vAlign w:val="center"/>
        </w:tcPr>
        <w:p w:rsidR="00347B63" w:rsidRDefault="00347B63" w:rsidP="00347B63">
          <w:pPr>
            <w:pStyle w:val="Cabealho"/>
            <w:rPr>
              <w:rFonts w:cs="Arial"/>
              <w:b/>
              <w:sz w:val="28"/>
              <w:szCs w:val="28"/>
              <w:lang w:eastAsia="en-US"/>
            </w:rPr>
          </w:pPr>
          <w:r>
            <w:rPr>
              <w:rFonts w:cs="Arial"/>
              <w:noProof/>
              <w:sz w:val="20"/>
            </w:rPr>
            <w:drawing>
              <wp:inline distT="0" distB="0" distL="0" distR="0" wp14:anchorId="560C9216" wp14:editId="3B4D4736">
                <wp:extent cx="1752600" cy="463550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35" t="-174" r="-35" b="-17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4635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49" w:type="dxa"/>
          <w:shd w:val="clear" w:color="auto" w:fill="auto"/>
          <w:vAlign w:val="center"/>
        </w:tcPr>
        <w:p w:rsidR="00347B63" w:rsidRPr="004C41EF" w:rsidRDefault="00347B63" w:rsidP="00347B63">
          <w:pPr>
            <w:rPr>
              <w:rFonts w:ascii="Arial" w:hAnsi="Arial" w:cs="Arial"/>
              <w:b/>
              <w:sz w:val="18"/>
              <w:szCs w:val="18"/>
            </w:rPr>
          </w:pPr>
          <w:r w:rsidRPr="004C41EF">
            <w:rPr>
              <w:rFonts w:ascii="Arial" w:hAnsi="Arial" w:cs="Arial"/>
              <w:b/>
              <w:sz w:val="18"/>
              <w:szCs w:val="18"/>
            </w:rPr>
            <w:t>MINISTÉRIO DA INTEGRAÇÃO E DO DESENVOLVIMENTO REGIONAL - MIDR</w:t>
          </w:r>
        </w:p>
        <w:p w:rsidR="00347B63" w:rsidRPr="004C41EF" w:rsidRDefault="00347B63" w:rsidP="00347B63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4C41EF">
            <w:rPr>
              <w:rFonts w:ascii="Arial" w:hAnsi="Arial" w:cs="Arial"/>
              <w:b/>
              <w:sz w:val="18"/>
              <w:szCs w:val="18"/>
              <w:lang w:eastAsia="en-US"/>
            </w:rPr>
            <w:t>Companhia de Desenvolvimento dos Vales do São Francisco e do Parnaíba</w:t>
          </w:r>
        </w:p>
        <w:p w:rsidR="00347B63" w:rsidRDefault="00347B63" w:rsidP="00347B63">
          <w:pPr>
            <w:pStyle w:val="Cabealho"/>
          </w:pPr>
          <w:r w:rsidRPr="004C41EF">
            <w:rPr>
              <w:rFonts w:ascii="Arial" w:hAnsi="Arial" w:cs="Arial"/>
              <w:b/>
              <w:sz w:val="18"/>
              <w:szCs w:val="18"/>
              <w:lang w:eastAsia="en-US"/>
            </w:rPr>
            <w:t>Área de Administração e Logística</w:t>
          </w:r>
        </w:p>
      </w:tc>
    </w:tr>
  </w:tbl>
  <w:p w:rsidR="00347B63" w:rsidRDefault="00347B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F4973"/>
    <w:multiLevelType w:val="hybridMultilevel"/>
    <w:tmpl w:val="FAA0952A"/>
    <w:lvl w:ilvl="0" w:tplc="055ABCA4">
      <w:start w:val="1"/>
      <w:numFmt w:val="decimal"/>
      <w:lvlText w:val="%1."/>
      <w:lvlJc w:val="left"/>
      <w:pPr>
        <w:ind w:left="1073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56052FE">
      <w:numFmt w:val="bullet"/>
      <w:lvlText w:val="•"/>
      <w:lvlJc w:val="left"/>
      <w:pPr>
        <w:ind w:left="2106" w:hanging="221"/>
      </w:pPr>
      <w:rPr>
        <w:rFonts w:hint="default"/>
        <w:lang w:val="pt-PT" w:eastAsia="en-US" w:bidi="ar-SA"/>
      </w:rPr>
    </w:lvl>
    <w:lvl w:ilvl="2" w:tplc="332A2FFA">
      <w:numFmt w:val="bullet"/>
      <w:lvlText w:val="•"/>
      <w:lvlJc w:val="left"/>
      <w:pPr>
        <w:ind w:left="3132" w:hanging="221"/>
      </w:pPr>
      <w:rPr>
        <w:rFonts w:hint="default"/>
        <w:lang w:val="pt-PT" w:eastAsia="en-US" w:bidi="ar-SA"/>
      </w:rPr>
    </w:lvl>
    <w:lvl w:ilvl="3" w:tplc="E578AF18">
      <w:numFmt w:val="bullet"/>
      <w:lvlText w:val="•"/>
      <w:lvlJc w:val="left"/>
      <w:pPr>
        <w:ind w:left="4158" w:hanging="221"/>
      </w:pPr>
      <w:rPr>
        <w:rFonts w:hint="default"/>
        <w:lang w:val="pt-PT" w:eastAsia="en-US" w:bidi="ar-SA"/>
      </w:rPr>
    </w:lvl>
    <w:lvl w:ilvl="4" w:tplc="B8F0837E">
      <w:numFmt w:val="bullet"/>
      <w:lvlText w:val="•"/>
      <w:lvlJc w:val="left"/>
      <w:pPr>
        <w:ind w:left="5184" w:hanging="221"/>
      </w:pPr>
      <w:rPr>
        <w:rFonts w:hint="default"/>
        <w:lang w:val="pt-PT" w:eastAsia="en-US" w:bidi="ar-SA"/>
      </w:rPr>
    </w:lvl>
    <w:lvl w:ilvl="5" w:tplc="0AF0F0EC">
      <w:numFmt w:val="bullet"/>
      <w:lvlText w:val="•"/>
      <w:lvlJc w:val="left"/>
      <w:pPr>
        <w:ind w:left="6210" w:hanging="221"/>
      </w:pPr>
      <w:rPr>
        <w:rFonts w:hint="default"/>
        <w:lang w:val="pt-PT" w:eastAsia="en-US" w:bidi="ar-SA"/>
      </w:rPr>
    </w:lvl>
    <w:lvl w:ilvl="6" w:tplc="352C5DFA">
      <w:numFmt w:val="bullet"/>
      <w:lvlText w:val="•"/>
      <w:lvlJc w:val="left"/>
      <w:pPr>
        <w:ind w:left="7236" w:hanging="221"/>
      </w:pPr>
      <w:rPr>
        <w:rFonts w:hint="default"/>
        <w:lang w:val="pt-PT" w:eastAsia="en-US" w:bidi="ar-SA"/>
      </w:rPr>
    </w:lvl>
    <w:lvl w:ilvl="7" w:tplc="DB84EB28">
      <w:numFmt w:val="bullet"/>
      <w:lvlText w:val="•"/>
      <w:lvlJc w:val="left"/>
      <w:pPr>
        <w:ind w:left="8262" w:hanging="221"/>
      </w:pPr>
      <w:rPr>
        <w:rFonts w:hint="default"/>
        <w:lang w:val="pt-PT" w:eastAsia="en-US" w:bidi="ar-SA"/>
      </w:rPr>
    </w:lvl>
    <w:lvl w:ilvl="8" w:tplc="F5A8DA9C">
      <w:numFmt w:val="bullet"/>
      <w:lvlText w:val="•"/>
      <w:lvlJc w:val="left"/>
      <w:pPr>
        <w:ind w:left="9288" w:hanging="221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CA5"/>
    <w:rsid w:val="00336164"/>
    <w:rsid w:val="00347B63"/>
    <w:rsid w:val="00C04620"/>
    <w:rsid w:val="00E2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ABC5C-DDD3-4F3D-8ED9-03C43D0F0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47B6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47B63"/>
  </w:style>
  <w:style w:type="paragraph" w:styleId="Rodap">
    <w:name w:val="footer"/>
    <w:basedOn w:val="Normal"/>
    <w:link w:val="RodapChar"/>
    <w:uiPriority w:val="99"/>
    <w:unhideWhenUsed/>
    <w:rsid w:val="00347B6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7B63"/>
  </w:style>
  <w:style w:type="paragraph" w:styleId="Corpodetexto">
    <w:name w:val="Body Text"/>
    <w:basedOn w:val="Normal"/>
    <w:link w:val="CorpodetextoChar"/>
    <w:rsid w:val="00347B63"/>
    <w:pPr>
      <w:suppressAutoHyphens/>
      <w:jc w:val="center"/>
    </w:pPr>
    <w:rPr>
      <w:b/>
      <w:i/>
      <w:color w:val="00000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rsid w:val="00347B63"/>
    <w:rPr>
      <w:rFonts w:ascii="Times New Roman" w:eastAsia="Times New Roman" w:hAnsi="Times New Roman" w:cs="Times New Roman"/>
      <w:b/>
      <w:i/>
      <w:color w:val="000000"/>
      <w:sz w:val="24"/>
      <w:szCs w:val="20"/>
      <w:lang w:val="pt-PT" w:eastAsia="pt-BR"/>
    </w:rPr>
  </w:style>
  <w:style w:type="paragraph" w:styleId="PargrafodaLista">
    <w:name w:val="List Paragraph"/>
    <w:basedOn w:val="Normal"/>
    <w:uiPriority w:val="34"/>
    <w:qFormat/>
    <w:rsid w:val="00347B63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47B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47B63"/>
    <w:pPr>
      <w:widowControl w:val="0"/>
      <w:autoSpaceDE w:val="0"/>
      <w:autoSpaceDN w:val="0"/>
    </w:pPr>
    <w:rPr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514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Jordana Menezes de Souza</dc:creator>
  <cp:keywords/>
  <dc:description/>
  <cp:lastModifiedBy>Claudia Jordana Menezes de Souza</cp:lastModifiedBy>
  <cp:revision>3</cp:revision>
  <dcterms:created xsi:type="dcterms:W3CDTF">2025-10-21T12:43:00Z</dcterms:created>
  <dcterms:modified xsi:type="dcterms:W3CDTF">2025-10-21T13:22:00Z</dcterms:modified>
</cp:coreProperties>
</file>